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Seguridad, Higiene y Saneamiento Ambiental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836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bookmarkStart w:colFirst="0" w:colLast="0" w:name="_3on1lnmuxk7s" w:id="1"/>
      <w:bookmarkEnd w:id="1"/>
      <w:r w:rsidDel="00000000" w:rsidR="00000000" w:rsidRPr="00000000">
        <w:rPr>
          <w:rtl w:val="0"/>
        </w:rPr>
        <w:t xml:space="preserve">Principios de la Higiene del Trabajo y Seguridad en el Trabajo.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Condiciones de trabajo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Ambiente de trabajo. Relación hombre-tarea-ambiente.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Clasificación de factores ambientales.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Higiene del Trabajo. Definición. Principios.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Seguridad en el trabajo. Definiciones. Principios.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Responsabilidades en Higiene y Seguridad en el Trabajo.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Organización de la Seguridad.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El accidente de trabajo. Definición. Concepto de riesgo.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Estadística de Accidentes.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Análisis e investigación de accidentes.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Legislación.</w:t>
      </w:r>
    </w:p>
    <w:p w:rsidR="00000000" w:rsidDel="00000000" w:rsidP="00000000" w:rsidRDefault="00000000" w:rsidRPr="00000000" w14:paraId="0000001C">
      <w:pPr>
        <w:pStyle w:val="Heading2"/>
        <w:numPr>
          <w:ilvl w:val="0"/>
          <w:numId w:val="1"/>
        </w:numPr>
        <w:ind w:left="720" w:hanging="360"/>
      </w:pPr>
      <w:bookmarkStart w:colFirst="0" w:colLast="0" w:name="_vrn0mljn4uvm" w:id="2"/>
      <w:bookmarkEnd w:id="2"/>
      <w:r w:rsidDel="00000000" w:rsidR="00000000" w:rsidRPr="00000000">
        <w:rPr>
          <w:rtl w:val="0"/>
        </w:rPr>
        <w:t xml:space="preserve">Contaminación del Ambiente de Trabajo.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Composición normal del aire. Contaminación del aire. Fuentes de contaminación.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Clasificación de los contaminantes. Ejemplos.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Toxicología laboral. Definición y alcance.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Vías de ingreso de los contaminantes al organismo. Distribución. Localización.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Concentraciones admisibles. Concepto de dosis.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Detección de los contaminantes. Objetivos y métodos.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Medición de contaminantes. Objeto. Tren de muestreo.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Carga térmica.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Legislación.</w:t>
      </w:r>
    </w:p>
    <w:p w:rsidR="00000000" w:rsidDel="00000000" w:rsidP="00000000" w:rsidRDefault="00000000" w:rsidRPr="00000000" w14:paraId="00000026">
      <w:pPr>
        <w:pStyle w:val="Heading2"/>
        <w:numPr>
          <w:ilvl w:val="0"/>
          <w:numId w:val="1"/>
        </w:numPr>
        <w:ind w:left="720" w:hanging="360"/>
      </w:pPr>
      <w:bookmarkStart w:colFirst="0" w:colLast="0" w:name="_7u8vhgh3cu33" w:id="3"/>
      <w:bookmarkEnd w:id="3"/>
      <w:r w:rsidDel="00000000" w:rsidR="00000000" w:rsidRPr="00000000">
        <w:rPr>
          <w:rtl w:val="0"/>
        </w:rPr>
        <w:t xml:space="preserve">Corrección del Ambiente de Trabajo.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Principios de corrección del ambiente de trabajo.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Ventilación general y localizada. Objetivos.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Sistemas de ventilación. Descripción, elementos que los componen, selección y diseño.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Cálculo de sistemas de ventilación.</w:t>
      </w:r>
    </w:p>
    <w:p w:rsidR="00000000" w:rsidDel="00000000" w:rsidP="00000000" w:rsidRDefault="00000000" w:rsidRPr="00000000" w14:paraId="0000002B">
      <w:pPr>
        <w:pStyle w:val="Heading2"/>
        <w:numPr>
          <w:ilvl w:val="0"/>
          <w:numId w:val="1"/>
        </w:numPr>
        <w:ind w:left="720" w:hanging="360"/>
      </w:pPr>
      <w:bookmarkStart w:colFirst="0" w:colLast="0" w:name="_6kn5ez7pxpd" w:id="4"/>
      <w:bookmarkEnd w:id="4"/>
      <w:r w:rsidDel="00000000" w:rsidR="00000000" w:rsidRPr="00000000">
        <w:rPr>
          <w:rtl w:val="0"/>
        </w:rPr>
        <w:t xml:space="preserve">El Ruido en el Trabajo.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Física del sonido. Medición de niveles sonoros. Tipos de ruidos.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El oído. Fisiología de la audición.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Efectos biológicos del ruido. Audiometría.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Control del ruido en la industria.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Legislación.</w:t>
      </w:r>
    </w:p>
    <w:p w:rsidR="00000000" w:rsidDel="00000000" w:rsidP="00000000" w:rsidRDefault="00000000" w:rsidRPr="00000000" w14:paraId="00000031">
      <w:pPr>
        <w:pStyle w:val="Heading2"/>
        <w:numPr>
          <w:ilvl w:val="0"/>
          <w:numId w:val="1"/>
        </w:numPr>
        <w:ind w:left="720" w:hanging="360"/>
      </w:pPr>
      <w:bookmarkStart w:colFirst="0" w:colLast="0" w:name="_iscobvls773u" w:id="5"/>
      <w:bookmarkEnd w:id="5"/>
      <w:r w:rsidDel="00000000" w:rsidR="00000000" w:rsidRPr="00000000">
        <w:rPr>
          <w:rtl w:val="0"/>
        </w:rPr>
        <w:t xml:space="preserve">Protección Contra Incendio.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Teoría del fuego. Triángulo y tetraedro de fuego.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Clases y tipos de fuego. Clasificación de materiales. Temperatura de ignición y combustión. Rango explosivo.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Agentes extintores. Extinción física y extinción química.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Protección contra incendios. Riesgo de incendio. Carga de fuego. Sectorización. Resistencia al fuego. Cálculos.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Legislación.</w:t>
      </w:r>
    </w:p>
    <w:p w:rsidR="00000000" w:rsidDel="00000000" w:rsidP="00000000" w:rsidRDefault="00000000" w:rsidRPr="00000000" w14:paraId="00000037">
      <w:pPr>
        <w:pStyle w:val="Heading2"/>
        <w:numPr>
          <w:ilvl w:val="0"/>
          <w:numId w:val="1"/>
        </w:numPr>
        <w:ind w:left="720" w:hanging="360"/>
      </w:pPr>
      <w:bookmarkStart w:colFirst="0" w:colLast="0" w:name="_v21x2reuv7yw" w:id="6"/>
      <w:bookmarkEnd w:id="6"/>
      <w:r w:rsidDel="00000000" w:rsidR="00000000" w:rsidRPr="00000000">
        <w:rPr>
          <w:rtl w:val="0"/>
        </w:rPr>
        <w:t xml:space="preserve">Iluminación y Riesgo Eléctrico.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Fisiología de la visión e higiene de la tarea visual.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Magnitudes y unidades de luminotecnia.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Iluminación natural y artificial. Fuentes de iluminación.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Alumbrado industrial y de emergencia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Riesgo eléctrico. Fuentes de riesgo eléctrico. Niveles de tensión.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Efectos de la electricidad sobre el ser humano.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Seguridad en las instalaciones eléctricas. Protección contra contactos directos e indirectos. Seguridad operativa.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</w:t>
      </w:r>
    </w:p>
    <w:p w:rsidR="00000000" w:rsidDel="00000000" w:rsidP="00000000" w:rsidRDefault="00000000" w:rsidRPr="00000000" w14:paraId="00000040">
      <w:pPr>
        <w:pStyle w:val="Heading2"/>
        <w:numPr>
          <w:ilvl w:val="0"/>
          <w:numId w:val="1"/>
        </w:numPr>
        <w:ind w:left="720" w:hanging="360"/>
      </w:pPr>
      <w:bookmarkStart w:colFirst="0" w:colLast="0" w:name="_soks61891s3c" w:id="7"/>
      <w:bookmarkEnd w:id="7"/>
      <w:r w:rsidDel="00000000" w:rsidR="00000000" w:rsidRPr="00000000">
        <w:rPr>
          <w:rtl w:val="0"/>
        </w:rPr>
        <w:t xml:space="preserve">Seguridad en Equipos, Máquinas, Herramientas e Instalaciones.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Principios generales de la protección de máquinas.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Tipos de resguardos.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Seguridad en herramientas.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Seguridad en equipos sometidos a presión con y sin fuego.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Seguridad en operaciones.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Equipos y elementos de protección personal.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Colores y señales de seguridad.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Ergonomía.</w:t>
      </w:r>
    </w:p>
    <w:p w:rsidR="00000000" w:rsidDel="00000000" w:rsidP="00000000" w:rsidRDefault="00000000" w:rsidRPr="00000000" w14:paraId="00000049">
      <w:pPr>
        <w:pStyle w:val="Heading2"/>
        <w:numPr>
          <w:ilvl w:val="0"/>
          <w:numId w:val="1"/>
        </w:numPr>
        <w:ind w:left="720" w:hanging="360"/>
      </w:pPr>
      <w:bookmarkStart w:colFirst="0" w:colLast="0" w:name="_vs1iv83l6cu0" w:id="8"/>
      <w:bookmarkEnd w:id="8"/>
      <w:r w:rsidDel="00000000" w:rsidR="00000000" w:rsidRPr="00000000">
        <w:rPr>
          <w:rtl w:val="0"/>
        </w:rPr>
        <w:t xml:space="preserve">Medio Ambiente. Saneamiento Y Control.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Ecología, conceptos básicos. Medio ambiente y contaminación.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Efectos de los contaminantes sobre la salud humana, flora, fauna y materiales.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Contaminación del aire. Clasificación de los contaminantes atmosféricos. Fuentes de contaminación. Control de la contaminación atmosférica. Tratamiento de efluentes gaseosos.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Contaminación del agua. Clasificación de los contaminantes del agua. Fuentes de contaminación. Control de la contaminación. Tratamiento de efluentes líquidos.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Contaminación del suelo. Clasificación de los contaminantes. Fuentes de contaminación. Control de la contaminación. Tratamiento de residuos sólidos.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Gestión ambiental. Principios del desarrollo sustentable. Impacto ambiental.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tl w:val="0"/>
        </w:rPr>
        <w:t xml:space="preserve">Legislación.</w:t>
      </w:r>
    </w:p>
    <w:p w:rsidR="00000000" w:rsidDel="00000000" w:rsidP="00000000" w:rsidRDefault="00000000" w:rsidRPr="00000000" w14:paraId="00000051">
      <w:pPr>
        <w:pStyle w:val="Heading2"/>
        <w:rPr/>
      </w:pPr>
      <w:bookmarkStart w:colFirst="0" w:colLast="0" w:name="_su2vllharwyx" w:id="9"/>
      <w:bookmarkEnd w:id="9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Seguridad En El Trabajo. Editorial Fundación MAPFRE.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Higiene Industrial. Editorial Fundación MAPFRE.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Seguridad E Higiene En El Trabajo. Técnicas de prevención de riesgos laborales. José María Cortés Díaz. Editorial Alfaomega.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Medio Ambiente Y Salud Ocupacional. Su administración en la Industria. Jorge Mangosio. Ed. Nueva Librería.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Fundamentos De Higiene Y Seguridad En El Trabajo. Ing. Jorge Mangosio. Editorial Nueva Librería.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Ruido Y Su Control. Ing. Alberto Behar. Ed Arbó.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Valoración Higiénica De Contaminantes Químicos En El Medio Laboral. Grima y Ortega. Editorial A.P.A,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Ergonomía. Editorial MAPFRE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Protección Contra Incendios. NFPA. Editorial Fundación MAPFRE.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Contaminación Ambiental Editorial MAPFRE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Gestión Del Medio Ambiente. Editorial MAPFRE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Ruido Y La Audición Werner, Méndez, Salazar. Ed Ad-Hoc,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Gestión De Riesgos Laborales E Industriales. Editorial MAPFRE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Gestión Medio Ambiental Hunt. Editorial McGraw Hill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Toxicología Laboral Básica. Instituto Nacional de Seguridad e Higiene en el Trabajo. Barcelona. España.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Protección De Edificios Contra Incendios. Néstor Quadri. Librería y Editorial Alsina.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Enciclopedia De Salud Y Seguridad En El Trabajo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OIT. Ed. Ministerio De Trabajo Y Asuntos Sociales. Madrid.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Fichas Internacionales De Seguridad Química. Instituto Nacional de Seguridad e Higiene en el Trabajo, España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Guía Metodológica Para La Evaluación Del Impacto Ambiental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Aguas Residuales Industriales. Nemerow. Ed H. Blume.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Contaminación Del Aire Por La Industria. Albert Parker. Ed Reverté.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Industria Y La Contaminación Del Aire. Ross.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Waste Water Treatment Plants. Quasim, Syed.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Air Pollution. Kenneth, Warner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Ingeniería De Aguas Residuales. Metcalf &amp; Heddy. Mc Graw Hill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Trabajo, Automatización Y Modelos Productivos.CEIL.CONICET.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Trabajo Y Desgaste Mental. CEIL. CONICET. Christopher Dejours.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Seguridad Vial Y Medicina De Tráfico. F.J. Álvarez González. Ed Masón.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Organización Del Trabajo Y Salud CONICET. Dominique Dessors y Marie GuihoBailly.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Efectos De Las Nuevas Tecnologías Informatizadas Sobre La Salud De Los Trabajadores. Epelman, Fontana, Neffa. Fundación Friedrich Ebert.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Leyes De Trabajo. Ediciones del País.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Gestión De La Prevención De Riesgos Laborales. Juan Carlos Rubio Romero. Ediciones Díaz de Santos S.A.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Métodos De Evaluación De Riesgos Laborales. Juan Carlos Rubio Romero. Ediciones Díaz de Santos S.A.</w:t>
      </w:r>
    </w:p>
    <w:p w:rsidR="00000000" w:rsidDel="00000000" w:rsidP="00000000" w:rsidRDefault="00000000" w:rsidRPr="00000000" w14:paraId="00000075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9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B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D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7F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